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0B6E" w14:textId="77777777" w:rsidR="007B1A1D" w:rsidRPr="00C63049" w:rsidRDefault="007B1A1D" w:rsidP="007B1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Pr="00C63049">
        <w:rPr>
          <w:b/>
          <w:sz w:val="28"/>
          <w:szCs w:val="28"/>
        </w:rPr>
        <w:t>College of Agriculture and Life Sciences Faculty Association</w:t>
      </w:r>
    </w:p>
    <w:p w14:paraId="1C1F6955" w14:textId="77777777" w:rsidR="007B1A1D" w:rsidRPr="00C63049" w:rsidRDefault="007B1A1D" w:rsidP="007B1A1D">
      <w:pPr>
        <w:jc w:val="center"/>
        <w:rPr>
          <w:b/>
          <w:sz w:val="28"/>
          <w:szCs w:val="28"/>
        </w:rPr>
      </w:pPr>
      <w:r w:rsidRPr="00C63049">
        <w:rPr>
          <w:b/>
          <w:sz w:val="28"/>
          <w:szCs w:val="28"/>
        </w:rPr>
        <w:t>Meeting Minutes</w:t>
      </w:r>
    </w:p>
    <w:p w14:paraId="7C18AAB5" w14:textId="1F050ED0" w:rsidR="007B1A1D" w:rsidRPr="00C63049" w:rsidRDefault="00EC4B20" w:rsidP="007B1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2/13</w:t>
      </w:r>
      <w:r w:rsidR="007B1A1D">
        <w:rPr>
          <w:b/>
          <w:sz w:val="28"/>
          <w:szCs w:val="28"/>
        </w:rPr>
        <w:t>/2018</w:t>
      </w:r>
    </w:p>
    <w:p w14:paraId="5959D0DF" w14:textId="77777777" w:rsidR="007B1A1D" w:rsidRDefault="007B1A1D" w:rsidP="007B1A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9:00 am</w:t>
      </w:r>
      <w:r w:rsidRPr="00C63049">
        <w:rPr>
          <w:b/>
          <w:sz w:val="28"/>
          <w:szCs w:val="28"/>
        </w:rPr>
        <w:t xml:space="preserve"> in 104F Hutcheson</w:t>
      </w:r>
    </w:p>
    <w:p w14:paraId="65AEE33C" w14:textId="77777777" w:rsidR="007B1A1D" w:rsidRDefault="007B1A1D" w:rsidP="007B1A1D">
      <w:pPr>
        <w:jc w:val="center"/>
      </w:pPr>
    </w:p>
    <w:p w14:paraId="0150680A" w14:textId="77777777" w:rsidR="007B1A1D" w:rsidRDefault="007B1A1D" w:rsidP="007B1A1D">
      <w:pPr>
        <w:jc w:val="center"/>
      </w:pPr>
      <w:r>
        <w:t>Call in information:  1-866-842-5779</w:t>
      </w:r>
      <w:r>
        <w:tab/>
        <w:t>Code:  5402314152</w:t>
      </w:r>
    </w:p>
    <w:p w14:paraId="04B4090D" w14:textId="77777777" w:rsidR="007B1A1D" w:rsidRDefault="007B1A1D" w:rsidP="007B1A1D"/>
    <w:p w14:paraId="09CBDACB" w14:textId="7928D0CB" w:rsidR="007B1A1D" w:rsidRDefault="007B1A1D" w:rsidP="007B1A1D">
      <w:r>
        <w:t>Attendance-</w:t>
      </w:r>
      <w:r w:rsidRPr="00066E51">
        <w:t xml:space="preserve"> </w:t>
      </w:r>
      <w:r>
        <w:t>Alan Gran</w:t>
      </w:r>
      <w:r w:rsidR="00DF79D1">
        <w:t xml:space="preserve">t, Jennifer Jones, Catherine </w:t>
      </w:r>
      <w:proofErr w:type="spellStart"/>
      <w:r w:rsidR="00DF79D1">
        <w:t>Lar</w:t>
      </w:r>
      <w:r>
        <w:t>ochelle</w:t>
      </w:r>
      <w:proofErr w:type="spellEnd"/>
      <w:r>
        <w:t>,</w:t>
      </w:r>
      <w:r w:rsidR="004213F2">
        <w:t xml:space="preserve"> Sam </w:t>
      </w:r>
      <w:proofErr w:type="spellStart"/>
      <w:r w:rsidR="004213F2">
        <w:t>Doak</w:t>
      </w:r>
      <w:proofErr w:type="spellEnd"/>
      <w:r w:rsidR="004213F2">
        <w:t>,</w:t>
      </w:r>
      <w:r>
        <w:t xml:space="preserve"> </w:t>
      </w:r>
      <w:r w:rsidR="004213F2">
        <w:t>Rob Grange</w:t>
      </w:r>
      <w:r>
        <w:t>, Ryan Stewart</w:t>
      </w:r>
    </w:p>
    <w:p w14:paraId="6C955D04" w14:textId="77777777" w:rsidR="007B1A1D" w:rsidRDefault="007B1A1D" w:rsidP="007B1A1D"/>
    <w:p w14:paraId="391E5706" w14:textId="77777777" w:rsidR="007B1A1D" w:rsidRPr="00866206" w:rsidRDefault="007B1A1D" w:rsidP="007B1A1D">
      <w:pPr>
        <w:pStyle w:val="ListParagraph"/>
        <w:numPr>
          <w:ilvl w:val="0"/>
          <w:numId w:val="2"/>
        </w:numPr>
        <w:rPr>
          <w:b/>
        </w:rPr>
      </w:pPr>
      <w:r w:rsidRPr="00866206">
        <w:rPr>
          <w:b/>
        </w:rPr>
        <w:t xml:space="preserve"> Call to order</w:t>
      </w:r>
    </w:p>
    <w:p w14:paraId="5BFD54E0" w14:textId="77777777" w:rsidR="007B1A1D" w:rsidRDefault="007B1A1D" w:rsidP="007B1A1D"/>
    <w:p w14:paraId="20ADEB18" w14:textId="19E5E1BA" w:rsidR="007B1A1D" w:rsidRPr="00866206" w:rsidRDefault="007B1A1D" w:rsidP="007B1A1D">
      <w:pPr>
        <w:pStyle w:val="ListParagraph"/>
        <w:numPr>
          <w:ilvl w:val="0"/>
          <w:numId w:val="2"/>
        </w:numPr>
        <w:rPr>
          <w:b/>
        </w:rPr>
      </w:pPr>
      <w:r w:rsidRPr="00866206">
        <w:rPr>
          <w:b/>
        </w:rPr>
        <w:t>Approval of previous minutes (</w:t>
      </w:r>
      <w:r w:rsidR="00EC4B20">
        <w:rPr>
          <w:b/>
        </w:rPr>
        <w:t>January 2018</w:t>
      </w:r>
      <w:r w:rsidRPr="00866206">
        <w:rPr>
          <w:b/>
        </w:rPr>
        <w:t>)-approved unanimously</w:t>
      </w:r>
    </w:p>
    <w:p w14:paraId="4B20C9C4" w14:textId="77777777" w:rsidR="007B1A1D" w:rsidRDefault="007B1A1D" w:rsidP="007B1A1D">
      <w:pPr>
        <w:pStyle w:val="ListParagraph"/>
      </w:pPr>
    </w:p>
    <w:p w14:paraId="43E93A12" w14:textId="77777777" w:rsidR="007B1A1D" w:rsidRPr="00866206" w:rsidRDefault="007B1A1D" w:rsidP="007B1A1D">
      <w:pPr>
        <w:pStyle w:val="ListParagraph"/>
        <w:numPr>
          <w:ilvl w:val="0"/>
          <w:numId w:val="2"/>
        </w:numPr>
        <w:rPr>
          <w:b/>
        </w:rPr>
      </w:pPr>
      <w:r w:rsidRPr="00866206">
        <w:rPr>
          <w:b/>
        </w:rPr>
        <w:t>Dean’s Update</w:t>
      </w:r>
    </w:p>
    <w:p w14:paraId="65F2CB0D" w14:textId="70E4B854" w:rsidR="009427F7" w:rsidRDefault="009427F7" w:rsidP="00EC4B20">
      <w:pPr>
        <w:pStyle w:val="ListParagraph"/>
        <w:numPr>
          <w:ilvl w:val="1"/>
          <w:numId w:val="2"/>
        </w:numPr>
      </w:pPr>
      <w:r>
        <w:t>The p</w:t>
      </w:r>
      <w:r w:rsidR="00A954CA">
        <w:t>rovost’s office has been working on diversity faculty recruitment initiative</w:t>
      </w:r>
      <w:r>
        <w:t>s</w:t>
      </w:r>
      <w:r w:rsidR="00A954CA">
        <w:t xml:space="preserve">. </w:t>
      </w:r>
      <w:r>
        <w:t>A n</w:t>
      </w:r>
      <w:r w:rsidR="00A954CA">
        <w:t>ew document from Dr. Pratt Clarke’s office summarizes two programs that VT currently offers</w:t>
      </w:r>
      <w:r>
        <w:t xml:space="preserve">: </w:t>
      </w:r>
    </w:p>
    <w:p w14:paraId="720F3688" w14:textId="6D9E1ACE" w:rsidR="002B7C85" w:rsidRDefault="001E4FC3" w:rsidP="009427F7">
      <w:pPr>
        <w:pStyle w:val="ListParagraph"/>
        <w:numPr>
          <w:ilvl w:val="2"/>
          <w:numId w:val="2"/>
        </w:numPr>
      </w:pPr>
      <w:r>
        <w:t xml:space="preserve">1) </w:t>
      </w:r>
      <w:r w:rsidR="009427F7">
        <w:t>T</w:t>
      </w:r>
      <w:r w:rsidR="00A954CA">
        <w:t>arget of talent</w:t>
      </w:r>
      <w:r w:rsidR="009427F7">
        <w:t xml:space="preserve">. In this instance the </w:t>
      </w:r>
      <w:r w:rsidR="00A954CA">
        <w:t xml:space="preserve">unit hires </w:t>
      </w:r>
      <w:r w:rsidR="009427F7">
        <w:t xml:space="preserve">a </w:t>
      </w:r>
      <w:r w:rsidR="00A954CA">
        <w:t xml:space="preserve">faculty member that adds diversity to unit, </w:t>
      </w:r>
      <w:r w:rsidR="009427F7">
        <w:t>and in response the</w:t>
      </w:r>
      <w:r w:rsidR="00A954CA">
        <w:t xml:space="preserve"> university will work with </w:t>
      </w:r>
      <w:r w:rsidR="009427F7">
        <w:t xml:space="preserve">the </w:t>
      </w:r>
      <w:r w:rsidR="00A954CA">
        <w:t>college to provide</w:t>
      </w:r>
      <w:r w:rsidR="00061221">
        <w:t xml:space="preserve"> a</w:t>
      </w:r>
      <w:r w:rsidR="00A954CA">
        <w:t xml:space="preserve"> new</w:t>
      </w:r>
      <w:r w:rsidR="00061221">
        <w:t>,</w:t>
      </w:r>
      <w:r w:rsidR="00A954CA">
        <w:t xml:space="preserve"> fully-fun</w:t>
      </w:r>
      <w:r w:rsidR="005B1E5C">
        <w:t>d</w:t>
      </w:r>
      <w:r w:rsidR="00A954CA">
        <w:t>ed faculty line for following year</w:t>
      </w:r>
      <w:r w:rsidR="009427F7">
        <w:t xml:space="preserve">. Funding for 10 permanent recurring faculty lines were budgeted in support of this program in 2017-18, with funding available again for 2018/19. </w:t>
      </w:r>
    </w:p>
    <w:p w14:paraId="4CAB2769" w14:textId="7ACE471A" w:rsidR="00D108CC" w:rsidRDefault="001E4FC3" w:rsidP="009427F7">
      <w:pPr>
        <w:pStyle w:val="ListParagraph"/>
        <w:numPr>
          <w:ilvl w:val="2"/>
          <w:numId w:val="2"/>
        </w:numPr>
      </w:pPr>
      <w:r>
        <w:t xml:space="preserve">2) </w:t>
      </w:r>
      <w:r w:rsidR="005B1E5C">
        <w:t>Future facu</w:t>
      </w:r>
      <w:r w:rsidR="002B7C85">
        <w:t>lty development program</w:t>
      </w:r>
      <w:r w:rsidR="009427F7">
        <w:t>. In this existing program, units</w:t>
      </w:r>
      <w:r w:rsidR="002B7C85">
        <w:t xml:space="preserve"> nominat</w:t>
      </w:r>
      <w:r w:rsidR="009427F7">
        <w:t>e individuals (both VT prospective faculty and post docs from other institutions) to participate in a 3-day program that</w:t>
      </w:r>
      <w:r w:rsidR="002B7C85">
        <w:t xml:space="preserve"> </w:t>
      </w:r>
      <w:r w:rsidR="009427F7">
        <w:t>a</w:t>
      </w:r>
      <w:r w:rsidR="002B7C85">
        <w:t xml:space="preserve">llows these individuals to learn more about VT and about being a faculty member. </w:t>
      </w:r>
      <w:r w:rsidR="009427F7">
        <w:t xml:space="preserve">Colleges then have the opportunity to hire Future Faculty candidates into academic positions through existing college or DA-funded searches. </w:t>
      </w:r>
      <w:r w:rsidR="002B7C85">
        <w:t>If</w:t>
      </w:r>
      <w:r w:rsidR="009427F7">
        <w:t xml:space="preserve"> through this process the</w:t>
      </w:r>
      <w:r w:rsidR="002B7C85">
        <w:t xml:space="preserve"> unit </w:t>
      </w:r>
      <w:r w:rsidR="009427F7">
        <w:t>hires an</w:t>
      </w:r>
      <w:r w:rsidR="002B7C85">
        <w:t xml:space="preserve"> individual that would increase diversity, </w:t>
      </w:r>
      <w:r w:rsidR="009427F7">
        <w:t xml:space="preserve">the </w:t>
      </w:r>
      <w:r w:rsidR="002B7C85">
        <w:t>university will support 1/3 of faculty line for 3 years (</w:t>
      </w:r>
      <w:r w:rsidR="009427F7">
        <w:t xml:space="preserve">known as the </w:t>
      </w:r>
      <w:r w:rsidR="002B7C85">
        <w:t xml:space="preserve">bridging </w:t>
      </w:r>
      <w:r w:rsidR="009427F7">
        <w:t>program</w:t>
      </w:r>
      <w:r w:rsidR="002B7C85">
        <w:t xml:space="preserve">). </w:t>
      </w:r>
    </w:p>
    <w:p w14:paraId="0812EFEF" w14:textId="0EA10E2D" w:rsidR="009427F7" w:rsidRDefault="009427F7" w:rsidP="009427F7">
      <w:pPr>
        <w:pStyle w:val="ListParagraph"/>
        <w:numPr>
          <w:ilvl w:val="2"/>
          <w:numId w:val="2"/>
        </w:numPr>
      </w:pPr>
      <w:r>
        <w:t>It was noted that the college is holding current discussions with several departments/units about these opportunities.</w:t>
      </w:r>
    </w:p>
    <w:p w14:paraId="24D2EEA6" w14:textId="77777777" w:rsidR="00876AB3" w:rsidRDefault="00876AB3" w:rsidP="00876AB3">
      <w:pPr>
        <w:pStyle w:val="ListParagraph"/>
        <w:ind w:left="1440"/>
      </w:pPr>
    </w:p>
    <w:p w14:paraId="5A786F11" w14:textId="77777777" w:rsidR="007B1A1D" w:rsidRPr="00E74A19" w:rsidRDefault="007B1A1D" w:rsidP="007B1A1D">
      <w:pPr>
        <w:pStyle w:val="ListParagraph"/>
        <w:numPr>
          <w:ilvl w:val="0"/>
          <w:numId w:val="2"/>
        </w:numPr>
        <w:rPr>
          <w:b/>
        </w:rPr>
      </w:pPr>
      <w:r w:rsidRPr="00866206">
        <w:rPr>
          <w:b/>
        </w:rPr>
        <w:t>Treasur</w:t>
      </w:r>
      <w:r>
        <w:rPr>
          <w:b/>
        </w:rPr>
        <w:t>er’s</w:t>
      </w:r>
      <w:r w:rsidRPr="00325876">
        <w:rPr>
          <w:b/>
        </w:rPr>
        <w:t xml:space="preserve"> Report</w:t>
      </w:r>
    </w:p>
    <w:p w14:paraId="5F14B8DB" w14:textId="6B7FDE0F" w:rsidR="007B1A1D" w:rsidRDefault="00876AB3" w:rsidP="001E4FC3">
      <w:pPr>
        <w:pStyle w:val="ListParagraph"/>
        <w:numPr>
          <w:ilvl w:val="1"/>
          <w:numId w:val="2"/>
        </w:numPr>
      </w:pPr>
      <w:r>
        <w:t>Everything has been reimbursed for Coffee with CALSFA</w:t>
      </w:r>
      <w:r w:rsidR="001E4FC3">
        <w:t>.</w:t>
      </w:r>
    </w:p>
    <w:p w14:paraId="75F6B880" w14:textId="04344098" w:rsidR="004213F2" w:rsidRDefault="001E4FC3" w:rsidP="001E4FC3">
      <w:pPr>
        <w:pStyle w:val="ListParagraph"/>
        <w:numPr>
          <w:ilvl w:val="1"/>
          <w:numId w:val="2"/>
        </w:numPr>
      </w:pPr>
      <w:r>
        <w:t>A recommendation was made that either</w:t>
      </w:r>
      <w:r w:rsidR="004213F2">
        <w:t xml:space="preserve"> </w:t>
      </w:r>
      <w:r>
        <w:t xml:space="preserve">Stephen </w:t>
      </w:r>
      <w:proofErr w:type="spellStart"/>
      <w:r>
        <w:t>Kleiber</w:t>
      </w:r>
      <w:proofErr w:type="spellEnd"/>
      <w:r>
        <w:t xml:space="preserve"> or Beth </w:t>
      </w:r>
      <w:proofErr w:type="spellStart"/>
      <w:r>
        <w:t>Ebel</w:t>
      </w:r>
      <w:proofErr w:type="spellEnd"/>
      <w:r>
        <w:t xml:space="preserve"> </w:t>
      </w:r>
      <w:r w:rsidR="004213F2">
        <w:t xml:space="preserve">attend next </w:t>
      </w:r>
      <w:r>
        <w:t xml:space="preserve">month’s </w:t>
      </w:r>
      <w:r w:rsidR="004213F2">
        <w:t>meeting to discuss ways to pay for CALSFA business without using personal funds</w:t>
      </w:r>
      <w:r>
        <w:t>.</w:t>
      </w:r>
    </w:p>
    <w:p w14:paraId="465AD710" w14:textId="77777777" w:rsidR="00EC4B20" w:rsidRDefault="00EC4B20" w:rsidP="007B1A1D"/>
    <w:p w14:paraId="3904A20B" w14:textId="77777777" w:rsidR="007B1A1D" w:rsidRDefault="007B1A1D" w:rsidP="007B1A1D">
      <w:pPr>
        <w:pStyle w:val="ListParagraph"/>
        <w:numPr>
          <w:ilvl w:val="0"/>
          <w:numId w:val="2"/>
        </w:numPr>
        <w:rPr>
          <w:b/>
        </w:rPr>
      </w:pPr>
      <w:r w:rsidRPr="00866206">
        <w:rPr>
          <w:b/>
        </w:rPr>
        <w:t>New Business</w:t>
      </w:r>
    </w:p>
    <w:p w14:paraId="706003F0" w14:textId="0D12432A" w:rsidR="004213F2" w:rsidRDefault="00EC4B20" w:rsidP="004213F2">
      <w:pPr>
        <w:pStyle w:val="ListParagraph"/>
        <w:numPr>
          <w:ilvl w:val="1"/>
          <w:numId w:val="2"/>
        </w:numPr>
      </w:pPr>
      <w:r>
        <w:lastRenderedPageBreak/>
        <w:t>CALS new faculty event-2/23/18</w:t>
      </w:r>
      <w:r w:rsidR="0091343F">
        <w:t xml:space="preserve"> </w:t>
      </w:r>
      <w:r>
        <w:t>- “</w:t>
      </w:r>
      <w:proofErr w:type="spellStart"/>
      <w:r>
        <w:t>Ut</w:t>
      </w:r>
      <w:proofErr w:type="spellEnd"/>
      <w:r>
        <w:t xml:space="preserve"> </w:t>
      </w:r>
      <w:proofErr w:type="spellStart"/>
      <w:r>
        <w:t>Prosim</w:t>
      </w:r>
      <w:proofErr w:type="spellEnd"/>
      <w:r>
        <w:t xml:space="preserve">-That I May Serve”  </w:t>
      </w:r>
    </w:p>
    <w:p w14:paraId="30B66929" w14:textId="74BC525C" w:rsidR="00EC4B20" w:rsidRDefault="00EC4B20" w:rsidP="00EC4B20">
      <w:pPr>
        <w:pStyle w:val="ListParagraph"/>
        <w:numPr>
          <w:ilvl w:val="2"/>
          <w:numId w:val="2"/>
        </w:numPr>
      </w:pPr>
      <w:r>
        <w:t xml:space="preserve">Agenda </w:t>
      </w:r>
      <w:r w:rsidR="004213F2">
        <w:t xml:space="preserve">– </w:t>
      </w:r>
      <w:r w:rsidR="00050C52">
        <w:t xml:space="preserve">Rob Grange </w:t>
      </w:r>
      <w:r w:rsidR="004213F2">
        <w:t xml:space="preserve">will open, discuss </w:t>
      </w:r>
      <w:r w:rsidR="00050C52">
        <w:t>service in general (e.g., department, college, university, professional committees)</w:t>
      </w:r>
      <w:r w:rsidR="009C39EF">
        <w:t>, including appropriate balance of service vs. other responsibilities and having discussions with department heads and mentors about opportunities/expectations</w:t>
      </w:r>
      <w:r w:rsidR="00050C52">
        <w:t xml:space="preserve">; Sam </w:t>
      </w:r>
      <w:proofErr w:type="spellStart"/>
      <w:r w:rsidR="00050C52">
        <w:t>Doak</w:t>
      </w:r>
      <w:proofErr w:type="spellEnd"/>
      <w:r w:rsidR="00050C52">
        <w:t xml:space="preserve"> will then discuss ways to get involved in service through </w:t>
      </w:r>
      <w:r w:rsidR="005B1E5C">
        <w:t>CALSFA</w:t>
      </w:r>
      <w:r w:rsidR="00E965E3">
        <w:t xml:space="preserve"> and</w:t>
      </w:r>
      <w:r w:rsidR="001E4FC3">
        <w:t xml:space="preserve"> the</w:t>
      </w:r>
      <w:r w:rsidR="00E965E3">
        <w:t xml:space="preserve"> timing/procedure</w:t>
      </w:r>
      <w:r w:rsidR="001E4FC3">
        <w:t>s</w:t>
      </w:r>
      <w:r w:rsidR="00E965E3">
        <w:t xml:space="preserve"> to get involved</w:t>
      </w:r>
      <w:r w:rsidR="004213F2">
        <w:t xml:space="preserve">; </w:t>
      </w:r>
      <w:r w:rsidR="005B1E5C">
        <w:t xml:space="preserve">invited speakers </w:t>
      </w:r>
      <w:r w:rsidR="00050C52">
        <w:t xml:space="preserve">will </w:t>
      </w:r>
      <w:r w:rsidR="001E4FC3">
        <w:t xml:space="preserve">then </w:t>
      </w:r>
      <w:r w:rsidR="00050C52">
        <w:t>discuss specifics of different committees</w:t>
      </w:r>
      <w:r w:rsidR="00C74051">
        <w:t xml:space="preserve"> (3-5 minutes each)</w:t>
      </w:r>
      <w:r w:rsidR="009C39EF">
        <w:t>;</w:t>
      </w:r>
      <w:r w:rsidR="00C74051">
        <w:t xml:space="preserve"> somebody to lead service learning discussion;</w:t>
      </w:r>
      <w:r w:rsidR="009C39EF">
        <w:t xml:space="preserve"> then</w:t>
      </w:r>
      <w:r w:rsidR="001E4FC3">
        <w:t xml:space="preserve"> the session will conclude with</w:t>
      </w:r>
      <w:r w:rsidR="009C39EF">
        <w:t xml:space="preserve"> general Q&amp;A and opportunity for small group discussions. </w:t>
      </w:r>
    </w:p>
    <w:p w14:paraId="60ED22D5" w14:textId="0DC6C082" w:rsidR="00EC4B20" w:rsidRDefault="007D1435" w:rsidP="00EC4B20">
      <w:pPr>
        <w:pStyle w:val="ListParagraph"/>
        <w:numPr>
          <w:ilvl w:val="2"/>
          <w:numId w:val="2"/>
        </w:numPr>
      </w:pPr>
      <w:r>
        <w:t xml:space="preserve">Announcement – </w:t>
      </w:r>
      <w:r w:rsidR="00250DBF">
        <w:t xml:space="preserve">Catherine will ask </w:t>
      </w:r>
      <w:r>
        <w:t xml:space="preserve">Susan Duncan to send </w:t>
      </w:r>
      <w:r w:rsidR="00061221">
        <w:t xml:space="preserve">a reminder </w:t>
      </w:r>
      <w:r>
        <w:t>announcement</w:t>
      </w:r>
      <w:r w:rsidR="00061221">
        <w:t xml:space="preserve"> about the event.</w:t>
      </w:r>
    </w:p>
    <w:p w14:paraId="045E3686" w14:textId="77777777" w:rsidR="00EC4B20" w:rsidRDefault="00EC4B20" w:rsidP="00EC4B20">
      <w:r>
        <w:t xml:space="preserve"> </w:t>
      </w:r>
    </w:p>
    <w:p w14:paraId="2D5E70CC" w14:textId="77777777" w:rsidR="00EC4B20" w:rsidRDefault="00EC4B20" w:rsidP="00EC4B20">
      <w:pPr>
        <w:pStyle w:val="ListParagraph"/>
        <w:numPr>
          <w:ilvl w:val="1"/>
          <w:numId w:val="2"/>
        </w:numPr>
      </w:pPr>
      <w:r>
        <w:t xml:space="preserve">Review and approval of the bylaws; items for review and discussion include:  </w:t>
      </w:r>
    </w:p>
    <w:p w14:paraId="61E3D4A5" w14:textId="0FDA66E3" w:rsidR="00250DBF" w:rsidRDefault="00250DBF" w:rsidP="00250DBF">
      <w:pPr>
        <w:pStyle w:val="ListParagraph"/>
        <w:numPr>
          <w:ilvl w:val="2"/>
          <w:numId w:val="2"/>
        </w:numPr>
      </w:pPr>
      <w:r>
        <w:t>Annual report – It was agreed that meeting minutes and the treasurer report are sufficient</w:t>
      </w:r>
      <w:r w:rsidR="00061221">
        <w:t xml:space="preserve"> for reporting purposes</w:t>
      </w:r>
      <w:r>
        <w:t>, and an additional administrative annual</w:t>
      </w:r>
      <w:r w:rsidR="001E4FC3">
        <w:t xml:space="preserve"> report should </w:t>
      </w:r>
      <w:r>
        <w:t xml:space="preserve">not </w:t>
      </w:r>
      <w:r w:rsidR="001E4FC3">
        <w:t>be requir</w:t>
      </w:r>
      <w:r>
        <w:t xml:space="preserve">ed. Catherine will propose </w:t>
      </w:r>
      <w:r w:rsidR="00061221">
        <w:t xml:space="preserve">bylaw </w:t>
      </w:r>
      <w:r>
        <w:t xml:space="preserve">modifications to this effect. </w:t>
      </w:r>
    </w:p>
    <w:p w14:paraId="1B1A0BD7" w14:textId="48A9CF62" w:rsidR="00EC4B20" w:rsidRDefault="00250DBF" w:rsidP="00250DBF">
      <w:pPr>
        <w:pStyle w:val="ListParagraph"/>
        <w:numPr>
          <w:ilvl w:val="2"/>
          <w:numId w:val="2"/>
        </w:numPr>
      </w:pPr>
      <w:r>
        <w:t>Officer and other committee start dates – Bylaws will be revised to remove specific dates associated with various committees, and will instead defer to the guidelines of the individual committees. There was brief discussion of whether May 1</w:t>
      </w:r>
      <w:r w:rsidRPr="00250DBF">
        <w:rPr>
          <w:vertAlign w:val="superscript"/>
        </w:rPr>
        <w:t>st</w:t>
      </w:r>
      <w:r>
        <w:t xml:space="preserve"> should be kept as the date for CALSFA officers to assume new roles, or whether the Secretary-elect should start attending meetings by May 1</w:t>
      </w:r>
      <w:r w:rsidRPr="00250DBF">
        <w:rPr>
          <w:vertAlign w:val="superscript"/>
        </w:rPr>
        <w:t>st</w:t>
      </w:r>
      <w:r>
        <w:t xml:space="preserve"> but not officially assume the role until July 1</w:t>
      </w:r>
      <w:r w:rsidR="001E4FC3" w:rsidRPr="001E4FC3">
        <w:rPr>
          <w:vertAlign w:val="superscript"/>
        </w:rPr>
        <w:t>st</w:t>
      </w:r>
      <w:r w:rsidR="00CF07A9">
        <w:t xml:space="preserve"> (which is when </w:t>
      </w:r>
      <w:bookmarkStart w:id="0" w:name="_GoBack"/>
      <w:bookmarkEnd w:id="0"/>
      <w:r w:rsidR="00CF07A9">
        <w:t>university committees typically begin)</w:t>
      </w:r>
      <w:r>
        <w:t xml:space="preserve">. This discussion was tabled until the next meeting. </w:t>
      </w:r>
    </w:p>
    <w:p w14:paraId="569CB8D0" w14:textId="77777777" w:rsidR="007B1A1D" w:rsidRDefault="007B1A1D" w:rsidP="007B1A1D">
      <w:pPr>
        <w:pStyle w:val="ListParagraph"/>
        <w:ind w:left="1440"/>
      </w:pPr>
    </w:p>
    <w:p w14:paraId="556AE292" w14:textId="77777777" w:rsidR="007B1A1D" w:rsidRPr="00866206" w:rsidRDefault="007B1A1D" w:rsidP="007B1A1D">
      <w:pPr>
        <w:pStyle w:val="ListParagraph"/>
        <w:numPr>
          <w:ilvl w:val="0"/>
          <w:numId w:val="2"/>
        </w:numPr>
        <w:rPr>
          <w:b/>
        </w:rPr>
      </w:pPr>
      <w:r w:rsidRPr="00866206">
        <w:rPr>
          <w:b/>
        </w:rPr>
        <w:t>Adjourn at 10:</w:t>
      </w:r>
      <w:r>
        <w:rPr>
          <w:b/>
        </w:rPr>
        <w:t>0</w:t>
      </w:r>
      <w:r w:rsidRPr="00866206">
        <w:rPr>
          <w:b/>
        </w:rPr>
        <w:t>0 am</w:t>
      </w:r>
    </w:p>
    <w:p w14:paraId="0082E12C" w14:textId="1DC7CB9C" w:rsidR="007B1A1D" w:rsidRDefault="000E48C4" w:rsidP="007B1A1D">
      <w:pPr>
        <w:pStyle w:val="ListParagraph"/>
        <w:numPr>
          <w:ilvl w:val="1"/>
          <w:numId w:val="2"/>
        </w:numPr>
      </w:pPr>
      <w:r>
        <w:t xml:space="preserve">Next meeting </w:t>
      </w:r>
      <w:r w:rsidR="00EC4B20">
        <w:t>3</w:t>
      </w:r>
      <w:r w:rsidR="007B1A1D">
        <w:t>/13</w:t>
      </w:r>
      <w:r>
        <w:t>/18</w:t>
      </w:r>
    </w:p>
    <w:p w14:paraId="7F04B739" w14:textId="77777777" w:rsidR="0046671A" w:rsidRPr="007B1A1D" w:rsidRDefault="00061221" w:rsidP="007B1A1D"/>
    <w:sectPr w:rsidR="0046671A" w:rsidRPr="007B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B2954"/>
    <w:multiLevelType w:val="hybridMultilevel"/>
    <w:tmpl w:val="75DCF4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3D78"/>
    <w:multiLevelType w:val="hybridMultilevel"/>
    <w:tmpl w:val="059A6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425"/>
  <w:drawingGridVerticalSpacing w:val="20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5C"/>
    <w:rsid w:val="0001039B"/>
    <w:rsid w:val="00012BA4"/>
    <w:rsid w:val="0001401F"/>
    <w:rsid w:val="00023189"/>
    <w:rsid w:val="000253D1"/>
    <w:rsid w:val="00050839"/>
    <w:rsid w:val="00050C52"/>
    <w:rsid w:val="000565A3"/>
    <w:rsid w:val="00061221"/>
    <w:rsid w:val="00065B66"/>
    <w:rsid w:val="00073864"/>
    <w:rsid w:val="00082AE8"/>
    <w:rsid w:val="00084614"/>
    <w:rsid w:val="000926D9"/>
    <w:rsid w:val="00093E44"/>
    <w:rsid w:val="000A11C1"/>
    <w:rsid w:val="000A3040"/>
    <w:rsid w:val="000A4240"/>
    <w:rsid w:val="000C63AA"/>
    <w:rsid w:val="000E119B"/>
    <w:rsid w:val="000E1DA5"/>
    <w:rsid w:val="000E48C4"/>
    <w:rsid w:val="000E4BE5"/>
    <w:rsid w:val="00113F4D"/>
    <w:rsid w:val="00127CDB"/>
    <w:rsid w:val="0013036C"/>
    <w:rsid w:val="001336D4"/>
    <w:rsid w:val="001451EF"/>
    <w:rsid w:val="00146234"/>
    <w:rsid w:val="001479AF"/>
    <w:rsid w:val="00150431"/>
    <w:rsid w:val="00153E12"/>
    <w:rsid w:val="00162EF3"/>
    <w:rsid w:val="001757AA"/>
    <w:rsid w:val="0017768B"/>
    <w:rsid w:val="001A2662"/>
    <w:rsid w:val="001A6EC3"/>
    <w:rsid w:val="001B5B2B"/>
    <w:rsid w:val="001D16AC"/>
    <w:rsid w:val="001E035C"/>
    <w:rsid w:val="001E4FC3"/>
    <w:rsid w:val="00201D00"/>
    <w:rsid w:val="002046FA"/>
    <w:rsid w:val="00213163"/>
    <w:rsid w:val="002371A6"/>
    <w:rsid w:val="00241D23"/>
    <w:rsid w:val="00250DBF"/>
    <w:rsid w:val="0026152A"/>
    <w:rsid w:val="002702CA"/>
    <w:rsid w:val="002710B0"/>
    <w:rsid w:val="002768FB"/>
    <w:rsid w:val="00276FF8"/>
    <w:rsid w:val="002936C7"/>
    <w:rsid w:val="002B1B0E"/>
    <w:rsid w:val="002B7C85"/>
    <w:rsid w:val="002C0F4E"/>
    <w:rsid w:val="002C7DDA"/>
    <w:rsid w:val="002D7344"/>
    <w:rsid w:val="002E20FC"/>
    <w:rsid w:val="002E2F9E"/>
    <w:rsid w:val="002F23A2"/>
    <w:rsid w:val="002F2880"/>
    <w:rsid w:val="002F5E10"/>
    <w:rsid w:val="002F6ECD"/>
    <w:rsid w:val="00307193"/>
    <w:rsid w:val="00310B5A"/>
    <w:rsid w:val="0031257E"/>
    <w:rsid w:val="00316897"/>
    <w:rsid w:val="003173BE"/>
    <w:rsid w:val="00322412"/>
    <w:rsid w:val="00325B68"/>
    <w:rsid w:val="0033353D"/>
    <w:rsid w:val="0033481C"/>
    <w:rsid w:val="0033507E"/>
    <w:rsid w:val="003420E4"/>
    <w:rsid w:val="00344C99"/>
    <w:rsid w:val="00346D45"/>
    <w:rsid w:val="00353DCC"/>
    <w:rsid w:val="00361065"/>
    <w:rsid w:val="00367B9E"/>
    <w:rsid w:val="00376C0F"/>
    <w:rsid w:val="00396806"/>
    <w:rsid w:val="003A4606"/>
    <w:rsid w:val="003A49BF"/>
    <w:rsid w:val="003A7D0A"/>
    <w:rsid w:val="003B0919"/>
    <w:rsid w:val="003B2C80"/>
    <w:rsid w:val="003B49FC"/>
    <w:rsid w:val="003D4D98"/>
    <w:rsid w:val="00403A61"/>
    <w:rsid w:val="004101DE"/>
    <w:rsid w:val="004136B7"/>
    <w:rsid w:val="004138D3"/>
    <w:rsid w:val="0041637B"/>
    <w:rsid w:val="004213F2"/>
    <w:rsid w:val="0043095E"/>
    <w:rsid w:val="00432DF3"/>
    <w:rsid w:val="0043389D"/>
    <w:rsid w:val="0044164E"/>
    <w:rsid w:val="0044277D"/>
    <w:rsid w:val="00445007"/>
    <w:rsid w:val="004462B3"/>
    <w:rsid w:val="00447E84"/>
    <w:rsid w:val="00450F50"/>
    <w:rsid w:val="00455793"/>
    <w:rsid w:val="004816DC"/>
    <w:rsid w:val="00486C01"/>
    <w:rsid w:val="0048708B"/>
    <w:rsid w:val="004A7396"/>
    <w:rsid w:val="004B73BC"/>
    <w:rsid w:val="004E11B3"/>
    <w:rsid w:val="004E23B6"/>
    <w:rsid w:val="004E560F"/>
    <w:rsid w:val="004E702B"/>
    <w:rsid w:val="004F4AA8"/>
    <w:rsid w:val="0050378E"/>
    <w:rsid w:val="00512329"/>
    <w:rsid w:val="00517724"/>
    <w:rsid w:val="00523E25"/>
    <w:rsid w:val="00543534"/>
    <w:rsid w:val="005447D8"/>
    <w:rsid w:val="0054732D"/>
    <w:rsid w:val="00553EC3"/>
    <w:rsid w:val="00566A46"/>
    <w:rsid w:val="0057060E"/>
    <w:rsid w:val="00572D8B"/>
    <w:rsid w:val="005A1EBA"/>
    <w:rsid w:val="005A584B"/>
    <w:rsid w:val="005B0B39"/>
    <w:rsid w:val="005B1E5C"/>
    <w:rsid w:val="005B52D7"/>
    <w:rsid w:val="005B7852"/>
    <w:rsid w:val="005F75D0"/>
    <w:rsid w:val="00601A27"/>
    <w:rsid w:val="00611D0A"/>
    <w:rsid w:val="006378A0"/>
    <w:rsid w:val="00650847"/>
    <w:rsid w:val="00652D08"/>
    <w:rsid w:val="00660DC6"/>
    <w:rsid w:val="00664B51"/>
    <w:rsid w:val="00665D5A"/>
    <w:rsid w:val="0066636D"/>
    <w:rsid w:val="00671609"/>
    <w:rsid w:val="0067168B"/>
    <w:rsid w:val="00674DDB"/>
    <w:rsid w:val="00674F0A"/>
    <w:rsid w:val="006A13D0"/>
    <w:rsid w:val="006A4421"/>
    <w:rsid w:val="006A5795"/>
    <w:rsid w:val="006B7A62"/>
    <w:rsid w:val="006C4C73"/>
    <w:rsid w:val="006D5973"/>
    <w:rsid w:val="006D5AC1"/>
    <w:rsid w:val="006E248D"/>
    <w:rsid w:val="006E30A1"/>
    <w:rsid w:val="006E402E"/>
    <w:rsid w:val="006E47CC"/>
    <w:rsid w:val="006E50C7"/>
    <w:rsid w:val="006E6FED"/>
    <w:rsid w:val="006F5CF2"/>
    <w:rsid w:val="007075BF"/>
    <w:rsid w:val="00711D16"/>
    <w:rsid w:val="00713C6E"/>
    <w:rsid w:val="00720424"/>
    <w:rsid w:val="0072537D"/>
    <w:rsid w:val="00741956"/>
    <w:rsid w:val="00747A9E"/>
    <w:rsid w:val="0075445C"/>
    <w:rsid w:val="007546E1"/>
    <w:rsid w:val="00760257"/>
    <w:rsid w:val="00761411"/>
    <w:rsid w:val="00762E65"/>
    <w:rsid w:val="00767F78"/>
    <w:rsid w:val="007749C8"/>
    <w:rsid w:val="00777FC2"/>
    <w:rsid w:val="00785C2C"/>
    <w:rsid w:val="0079486B"/>
    <w:rsid w:val="00796A48"/>
    <w:rsid w:val="007B1A1D"/>
    <w:rsid w:val="007B2F34"/>
    <w:rsid w:val="007B2FD8"/>
    <w:rsid w:val="007C5511"/>
    <w:rsid w:val="007C6D3A"/>
    <w:rsid w:val="007D1435"/>
    <w:rsid w:val="007D3EEC"/>
    <w:rsid w:val="007D4480"/>
    <w:rsid w:val="007D628E"/>
    <w:rsid w:val="007E2690"/>
    <w:rsid w:val="00800421"/>
    <w:rsid w:val="008021F4"/>
    <w:rsid w:val="008136DF"/>
    <w:rsid w:val="00823FD9"/>
    <w:rsid w:val="008257AB"/>
    <w:rsid w:val="008261CF"/>
    <w:rsid w:val="008371B1"/>
    <w:rsid w:val="00843B81"/>
    <w:rsid w:val="0084616A"/>
    <w:rsid w:val="008466FB"/>
    <w:rsid w:val="0084730A"/>
    <w:rsid w:val="00872BFF"/>
    <w:rsid w:val="00876AB3"/>
    <w:rsid w:val="00880146"/>
    <w:rsid w:val="00881050"/>
    <w:rsid w:val="00896D97"/>
    <w:rsid w:val="008C1CE4"/>
    <w:rsid w:val="008D465F"/>
    <w:rsid w:val="008D4F67"/>
    <w:rsid w:val="008E4391"/>
    <w:rsid w:val="008E5460"/>
    <w:rsid w:val="008F1B25"/>
    <w:rsid w:val="008F2B26"/>
    <w:rsid w:val="008F6671"/>
    <w:rsid w:val="00902FE3"/>
    <w:rsid w:val="0091343F"/>
    <w:rsid w:val="009148A6"/>
    <w:rsid w:val="00935365"/>
    <w:rsid w:val="00935ACD"/>
    <w:rsid w:val="009427F7"/>
    <w:rsid w:val="0097634D"/>
    <w:rsid w:val="0097760D"/>
    <w:rsid w:val="00981927"/>
    <w:rsid w:val="00981C49"/>
    <w:rsid w:val="00982E56"/>
    <w:rsid w:val="009835E7"/>
    <w:rsid w:val="00991F01"/>
    <w:rsid w:val="00995DFA"/>
    <w:rsid w:val="009A0B15"/>
    <w:rsid w:val="009A4A80"/>
    <w:rsid w:val="009B2DFE"/>
    <w:rsid w:val="009B43AC"/>
    <w:rsid w:val="009B5E61"/>
    <w:rsid w:val="009B6C34"/>
    <w:rsid w:val="009C39EF"/>
    <w:rsid w:val="009D0109"/>
    <w:rsid w:val="009D2886"/>
    <w:rsid w:val="009D5905"/>
    <w:rsid w:val="009F7F46"/>
    <w:rsid w:val="00A01231"/>
    <w:rsid w:val="00A10F7A"/>
    <w:rsid w:val="00A35F40"/>
    <w:rsid w:val="00A41509"/>
    <w:rsid w:val="00A41E98"/>
    <w:rsid w:val="00A6574D"/>
    <w:rsid w:val="00A72619"/>
    <w:rsid w:val="00A72989"/>
    <w:rsid w:val="00A77D07"/>
    <w:rsid w:val="00A838D6"/>
    <w:rsid w:val="00A90120"/>
    <w:rsid w:val="00A90614"/>
    <w:rsid w:val="00A950C1"/>
    <w:rsid w:val="00A954CA"/>
    <w:rsid w:val="00A968A4"/>
    <w:rsid w:val="00AA2990"/>
    <w:rsid w:val="00AB64FA"/>
    <w:rsid w:val="00AC414B"/>
    <w:rsid w:val="00AD2E6F"/>
    <w:rsid w:val="00AD7199"/>
    <w:rsid w:val="00AE2E84"/>
    <w:rsid w:val="00AE5EAB"/>
    <w:rsid w:val="00AF1C69"/>
    <w:rsid w:val="00B05259"/>
    <w:rsid w:val="00B072B2"/>
    <w:rsid w:val="00B079B0"/>
    <w:rsid w:val="00B10C3B"/>
    <w:rsid w:val="00B13E6C"/>
    <w:rsid w:val="00B15A86"/>
    <w:rsid w:val="00B1716D"/>
    <w:rsid w:val="00B275B7"/>
    <w:rsid w:val="00B3165A"/>
    <w:rsid w:val="00B43FC3"/>
    <w:rsid w:val="00B52DE5"/>
    <w:rsid w:val="00B543E9"/>
    <w:rsid w:val="00B5770E"/>
    <w:rsid w:val="00B57DE0"/>
    <w:rsid w:val="00B64E40"/>
    <w:rsid w:val="00B66DF4"/>
    <w:rsid w:val="00B703AF"/>
    <w:rsid w:val="00B70C55"/>
    <w:rsid w:val="00B75C15"/>
    <w:rsid w:val="00B7618B"/>
    <w:rsid w:val="00B82730"/>
    <w:rsid w:val="00B84775"/>
    <w:rsid w:val="00B92FCB"/>
    <w:rsid w:val="00BC2CFC"/>
    <w:rsid w:val="00BD5B34"/>
    <w:rsid w:val="00BE6973"/>
    <w:rsid w:val="00BE6FE2"/>
    <w:rsid w:val="00BF68AB"/>
    <w:rsid w:val="00C033EE"/>
    <w:rsid w:val="00C35448"/>
    <w:rsid w:val="00C379D1"/>
    <w:rsid w:val="00C43805"/>
    <w:rsid w:val="00C55DF2"/>
    <w:rsid w:val="00C604C7"/>
    <w:rsid w:val="00C74051"/>
    <w:rsid w:val="00C753BD"/>
    <w:rsid w:val="00C76098"/>
    <w:rsid w:val="00C76DD4"/>
    <w:rsid w:val="00C8070C"/>
    <w:rsid w:val="00C81805"/>
    <w:rsid w:val="00C91D37"/>
    <w:rsid w:val="00C927C5"/>
    <w:rsid w:val="00C95A47"/>
    <w:rsid w:val="00CA3999"/>
    <w:rsid w:val="00CD031D"/>
    <w:rsid w:val="00CD2EA2"/>
    <w:rsid w:val="00CD5B0B"/>
    <w:rsid w:val="00CD5C6B"/>
    <w:rsid w:val="00CE481A"/>
    <w:rsid w:val="00CE61E8"/>
    <w:rsid w:val="00CF07A9"/>
    <w:rsid w:val="00CF705B"/>
    <w:rsid w:val="00D03B73"/>
    <w:rsid w:val="00D100E9"/>
    <w:rsid w:val="00D108CC"/>
    <w:rsid w:val="00D26B9B"/>
    <w:rsid w:val="00D53714"/>
    <w:rsid w:val="00D54242"/>
    <w:rsid w:val="00D644C7"/>
    <w:rsid w:val="00D67E6E"/>
    <w:rsid w:val="00D72DA7"/>
    <w:rsid w:val="00DA6D75"/>
    <w:rsid w:val="00DB1A95"/>
    <w:rsid w:val="00DB38A4"/>
    <w:rsid w:val="00DC1DC3"/>
    <w:rsid w:val="00DD0528"/>
    <w:rsid w:val="00DD1A47"/>
    <w:rsid w:val="00DD270A"/>
    <w:rsid w:val="00DD43D7"/>
    <w:rsid w:val="00DF139E"/>
    <w:rsid w:val="00DF4084"/>
    <w:rsid w:val="00DF79D1"/>
    <w:rsid w:val="00E07F6E"/>
    <w:rsid w:val="00E1375C"/>
    <w:rsid w:val="00E22DF7"/>
    <w:rsid w:val="00E24BE6"/>
    <w:rsid w:val="00E25425"/>
    <w:rsid w:val="00E25E1C"/>
    <w:rsid w:val="00E3514D"/>
    <w:rsid w:val="00E355E7"/>
    <w:rsid w:val="00E36E12"/>
    <w:rsid w:val="00E42AEC"/>
    <w:rsid w:val="00E50173"/>
    <w:rsid w:val="00E50452"/>
    <w:rsid w:val="00E570AE"/>
    <w:rsid w:val="00E61C92"/>
    <w:rsid w:val="00E62A38"/>
    <w:rsid w:val="00E63F5F"/>
    <w:rsid w:val="00E81371"/>
    <w:rsid w:val="00E8449B"/>
    <w:rsid w:val="00E931E7"/>
    <w:rsid w:val="00E965E3"/>
    <w:rsid w:val="00EA268C"/>
    <w:rsid w:val="00EA7C09"/>
    <w:rsid w:val="00EB5A46"/>
    <w:rsid w:val="00EB5B60"/>
    <w:rsid w:val="00EC374C"/>
    <w:rsid w:val="00EC4B20"/>
    <w:rsid w:val="00EC5F9A"/>
    <w:rsid w:val="00ED4F5C"/>
    <w:rsid w:val="00EE33E1"/>
    <w:rsid w:val="00EE4845"/>
    <w:rsid w:val="00EE4CCF"/>
    <w:rsid w:val="00F02697"/>
    <w:rsid w:val="00F1049A"/>
    <w:rsid w:val="00F26BEF"/>
    <w:rsid w:val="00F319F6"/>
    <w:rsid w:val="00F31B73"/>
    <w:rsid w:val="00F35D7B"/>
    <w:rsid w:val="00F41D7E"/>
    <w:rsid w:val="00F51030"/>
    <w:rsid w:val="00F528BC"/>
    <w:rsid w:val="00F54D1E"/>
    <w:rsid w:val="00F725BD"/>
    <w:rsid w:val="00F75F69"/>
    <w:rsid w:val="00F80A4D"/>
    <w:rsid w:val="00F94D07"/>
    <w:rsid w:val="00F94E2F"/>
    <w:rsid w:val="00F970AB"/>
    <w:rsid w:val="00FA00F5"/>
    <w:rsid w:val="00FB30F1"/>
    <w:rsid w:val="00F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819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75C"/>
    <w:rPr>
      <w:rFonts w:eastAsiaTheme="minorHAns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13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Larochelle</dc:creator>
  <cp:keywords/>
  <dc:description/>
  <cp:lastModifiedBy>Stewart, Ryan</cp:lastModifiedBy>
  <cp:revision>15</cp:revision>
  <dcterms:created xsi:type="dcterms:W3CDTF">2018-02-13T14:01:00Z</dcterms:created>
  <dcterms:modified xsi:type="dcterms:W3CDTF">2018-02-15T19:04:00Z</dcterms:modified>
</cp:coreProperties>
</file>