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C0B6E" w14:textId="77777777" w:rsidR="007B1A1D" w:rsidRPr="00C63049" w:rsidRDefault="007B1A1D" w:rsidP="007B1A1D">
      <w:pPr>
        <w:jc w:val="center"/>
        <w:rPr>
          <w:b/>
          <w:sz w:val="28"/>
          <w:szCs w:val="28"/>
        </w:rPr>
      </w:pPr>
      <w:r>
        <w:rPr>
          <w:b/>
          <w:sz w:val="28"/>
          <w:szCs w:val="28"/>
        </w:rPr>
        <w:softHyphen/>
      </w:r>
      <w:r>
        <w:rPr>
          <w:b/>
          <w:sz w:val="28"/>
          <w:szCs w:val="28"/>
        </w:rPr>
        <w:softHyphen/>
      </w:r>
      <w:r w:rsidRPr="00C63049">
        <w:rPr>
          <w:b/>
          <w:sz w:val="28"/>
          <w:szCs w:val="28"/>
        </w:rPr>
        <w:t>College of Agriculture and Life Sciences Faculty Association</w:t>
      </w:r>
    </w:p>
    <w:p w14:paraId="1C1F6955" w14:textId="77777777" w:rsidR="007B1A1D" w:rsidRPr="00C63049" w:rsidRDefault="007B1A1D" w:rsidP="007B1A1D">
      <w:pPr>
        <w:jc w:val="center"/>
        <w:rPr>
          <w:b/>
          <w:sz w:val="28"/>
          <w:szCs w:val="28"/>
        </w:rPr>
      </w:pPr>
      <w:r w:rsidRPr="00C63049">
        <w:rPr>
          <w:b/>
          <w:sz w:val="28"/>
          <w:szCs w:val="28"/>
        </w:rPr>
        <w:t>Meeting Minutes</w:t>
      </w:r>
    </w:p>
    <w:p w14:paraId="7C18AAB5" w14:textId="74646D27" w:rsidR="007B1A1D" w:rsidRPr="00C63049" w:rsidRDefault="00914772" w:rsidP="007B1A1D">
      <w:pPr>
        <w:jc w:val="center"/>
        <w:rPr>
          <w:b/>
          <w:sz w:val="28"/>
          <w:szCs w:val="28"/>
        </w:rPr>
      </w:pPr>
      <w:r>
        <w:rPr>
          <w:b/>
          <w:sz w:val="28"/>
          <w:szCs w:val="28"/>
        </w:rPr>
        <w:t>4/10</w:t>
      </w:r>
      <w:r w:rsidR="007B1A1D">
        <w:rPr>
          <w:b/>
          <w:sz w:val="28"/>
          <w:szCs w:val="28"/>
        </w:rPr>
        <w:t>/2018</w:t>
      </w:r>
    </w:p>
    <w:p w14:paraId="5959D0DF" w14:textId="77777777" w:rsidR="007B1A1D" w:rsidRDefault="007B1A1D" w:rsidP="007B1A1D">
      <w:pPr>
        <w:jc w:val="center"/>
        <w:rPr>
          <w:b/>
          <w:sz w:val="28"/>
          <w:szCs w:val="28"/>
        </w:rPr>
      </w:pPr>
      <w:r>
        <w:rPr>
          <w:b/>
          <w:sz w:val="28"/>
          <w:szCs w:val="28"/>
        </w:rPr>
        <w:t>9:00 am</w:t>
      </w:r>
      <w:r w:rsidRPr="00C63049">
        <w:rPr>
          <w:b/>
          <w:sz w:val="28"/>
          <w:szCs w:val="28"/>
        </w:rPr>
        <w:t xml:space="preserve"> in 104F Hutcheson</w:t>
      </w:r>
    </w:p>
    <w:p w14:paraId="65AEE33C" w14:textId="77777777" w:rsidR="007B1A1D" w:rsidRDefault="007B1A1D" w:rsidP="007B1A1D">
      <w:pPr>
        <w:jc w:val="center"/>
      </w:pPr>
    </w:p>
    <w:p w14:paraId="0150680A" w14:textId="77777777" w:rsidR="007B1A1D" w:rsidRDefault="007B1A1D" w:rsidP="007B1A1D">
      <w:pPr>
        <w:jc w:val="center"/>
      </w:pPr>
      <w:r>
        <w:t>Call in information:  1-866-842-5779</w:t>
      </w:r>
      <w:r>
        <w:tab/>
        <w:t>Code:  5402314152</w:t>
      </w:r>
    </w:p>
    <w:p w14:paraId="04B4090D" w14:textId="77777777" w:rsidR="007B1A1D" w:rsidRDefault="007B1A1D" w:rsidP="007B1A1D"/>
    <w:p w14:paraId="09CBDACB" w14:textId="6E747055" w:rsidR="007B1A1D" w:rsidRDefault="007B1A1D" w:rsidP="007B1A1D">
      <w:r>
        <w:t>Attendance-</w:t>
      </w:r>
      <w:r w:rsidRPr="00066E51">
        <w:t xml:space="preserve"> </w:t>
      </w:r>
      <w:r w:rsidR="00DF79D1">
        <w:t>Catherine Lar</w:t>
      </w:r>
      <w:r>
        <w:t>ochelle,</w:t>
      </w:r>
      <w:r w:rsidR="004213F2">
        <w:t xml:space="preserve"> Rob Grange</w:t>
      </w:r>
      <w:r>
        <w:t>, Ryan Stewart</w:t>
      </w:r>
      <w:r w:rsidR="00914772">
        <w:t>, Jon Vest</w:t>
      </w:r>
    </w:p>
    <w:p w14:paraId="6C955D04" w14:textId="77777777" w:rsidR="007B1A1D" w:rsidRDefault="007B1A1D" w:rsidP="007B1A1D"/>
    <w:p w14:paraId="391E5706" w14:textId="77777777" w:rsidR="007B1A1D" w:rsidRPr="00866206" w:rsidRDefault="007B1A1D" w:rsidP="007B1A1D">
      <w:pPr>
        <w:pStyle w:val="ListParagraph"/>
        <w:numPr>
          <w:ilvl w:val="0"/>
          <w:numId w:val="2"/>
        </w:numPr>
        <w:rPr>
          <w:b/>
        </w:rPr>
      </w:pPr>
      <w:r w:rsidRPr="00866206">
        <w:rPr>
          <w:b/>
        </w:rPr>
        <w:t xml:space="preserve"> Call to order</w:t>
      </w:r>
    </w:p>
    <w:p w14:paraId="5BFD54E0" w14:textId="77777777" w:rsidR="007B1A1D" w:rsidRDefault="007B1A1D" w:rsidP="007B1A1D"/>
    <w:p w14:paraId="20ADEB18" w14:textId="33D1A896" w:rsidR="007B1A1D" w:rsidRPr="00866206" w:rsidRDefault="007B1A1D" w:rsidP="007B1A1D">
      <w:pPr>
        <w:pStyle w:val="ListParagraph"/>
        <w:numPr>
          <w:ilvl w:val="0"/>
          <w:numId w:val="2"/>
        </w:numPr>
        <w:rPr>
          <w:b/>
        </w:rPr>
      </w:pPr>
      <w:r w:rsidRPr="00866206">
        <w:rPr>
          <w:b/>
        </w:rPr>
        <w:t>Approval of previous minutes (</w:t>
      </w:r>
      <w:r w:rsidR="00914772">
        <w:rPr>
          <w:b/>
        </w:rPr>
        <w:t>Febru</w:t>
      </w:r>
      <w:r w:rsidR="00EC4B20">
        <w:rPr>
          <w:b/>
        </w:rPr>
        <w:t>ary 2018</w:t>
      </w:r>
      <w:r w:rsidRPr="00866206">
        <w:rPr>
          <w:b/>
        </w:rPr>
        <w:t>)-approved unanimously</w:t>
      </w:r>
    </w:p>
    <w:p w14:paraId="4B20C9C4" w14:textId="77777777" w:rsidR="007B1A1D" w:rsidRDefault="007B1A1D" w:rsidP="007B1A1D">
      <w:pPr>
        <w:pStyle w:val="ListParagraph"/>
      </w:pPr>
    </w:p>
    <w:p w14:paraId="43E93A12" w14:textId="77777777" w:rsidR="007B1A1D" w:rsidRPr="00866206" w:rsidRDefault="007B1A1D" w:rsidP="007B1A1D">
      <w:pPr>
        <w:pStyle w:val="ListParagraph"/>
        <w:numPr>
          <w:ilvl w:val="0"/>
          <w:numId w:val="2"/>
        </w:numPr>
        <w:rPr>
          <w:b/>
        </w:rPr>
      </w:pPr>
      <w:r w:rsidRPr="00866206">
        <w:rPr>
          <w:b/>
        </w:rPr>
        <w:t>Dean’s Update</w:t>
      </w:r>
    </w:p>
    <w:p w14:paraId="24D2EEA6" w14:textId="79ACA89A" w:rsidR="00876AB3" w:rsidRDefault="00914772" w:rsidP="00876AB3">
      <w:pPr>
        <w:pStyle w:val="ListParagraph"/>
        <w:ind w:left="1440"/>
      </w:pPr>
      <w:r>
        <w:t>N/A</w:t>
      </w:r>
    </w:p>
    <w:p w14:paraId="6FCD1002" w14:textId="77777777" w:rsidR="00914772" w:rsidRDefault="00914772" w:rsidP="00876AB3">
      <w:pPr>
        <w:pStyle w:val="ListParagraph"/>
        <w:ind w:left="1440"/>
      </w:pPr>
    </w:p>
    <w:p w14:paraId="5A786F11" w14:textId="77777777" w:rsidR="007B1A1D" w:rsidRPr="00E74A19" w:rsidRDefault="007B1A1D" w:rsidP="007B1A1D">
      <w:pPr>
        <w:pStyle w:val="ListParagraph"/>
        <w:numPr>
          <w:ilvl w:val="0"/>
          <w:numId w:val="2"/>
        </w:numPr>
        <w:rPr>
          <w:b/>
        </w:rPr>
      </w:pPr>
      <w:r w:rsidRPr="00866206">
        <w:rPr>
          <w:b/>
        </w:rPr>
        <w:t>Treasur</w:t>
      </w:r>
      <w:r>
        <w:rPr>
          <w:b/>
        </w:rPr>
        <w:t>er’s</w:t>
      </w:r>
      <w:r w:rsidRPr="00325876">
        <w:rPr>
          <w:b/>
        </w:rPr>
        <w:t xml:space="preserve"> Report</w:t>
      </w:r>
    </w:p>
    <w:p w14:paraId="465AD710" w14:textId="15B5DEC9" w:rsidR="00EC4B20" w:rsidRDefault="00914772" w:rsidP="00914772">
      <w:pPr>
        <w:ind w:left="1440"/>
      </w:pPr>
      <w:r>
        <w:t>N/A</w:t>
      </w:r>
    </w:p>
    <w:p w14:paraId="7D307BCA" w14:textId="77777777" w:rsidR="00914772" w:rsidRDefault="00914772" w:rsidP="00914772">
      <w:pPr>
        <w:ind w:left="1440"/>
      </w:pPr>
    </w:p>
    <w:p w14:paraId="3904A20B" w14:textId="179D72AC" w:rsidR="007B1A1D" w:rsidRDefault="00011F32" w:rsidP="007B1A1D">
      <w:pPr>
        <w:pStyle w:val="ListParagraph"/>
        <w:numPr>
          <w:ilvl w:val="0"/>
          <w:numId w:val="2"/>
        </w:numPr>
        <w:rPr>
          <w:b/>
        </w:rPr>
      </w:pPr>
      <w:r>
        <w:rPr>
          <w:b/>
        </w:rPr>
        <w:t>Old</w:t>
      </w:r>
      <w:r w:rsidR="007B1A1D" w:rsidRPr="00866206">
        <w:rPr>
          <w:b/>
        </w:rPr>
        <w:t xml:space="preserve"> </w:t>
      </w:r>
      <w:r>
        <w:rPr>
          <w:b/>
        </w:rPr>
        <w:t>b</w:t>
      </w:r>
      <w:r w:rsidR="007B1A1D" w:rsidRPr="00866206">
        <w:rPr>
          <w:b/>
        </w:rPr>
        <w:t>usiness</w:t>
      </w:r>
    </w:p>
    <w:p w14:paraId="29DA5B79" w14:textId="75D5A4BB" w:rsidR="00914772" w:rsidRDefault="00914772" w:rsidP="00914772">
      <w:pPr>
        <w:pStyle w:val="ListParagraph"/>
        <w:numPr>
          <w:ilvl w:val="1"/>
          <w:numId w:val="2"/>
        </w:numPr>
      </w:pPr>
      <w:r>
        <w:t xml:space="preserve">CALSFA should inform Steve Kleiber in advance of our next expected expense, </w:t>
      </w:r>
      <w:r>
        <w:t xml:space="preserve">to investigate ways to ensure that CALSFA officers do not have to pay out of pocket and then wait for reimbursement. </w:t>
      </w:r>
    </w:p>
    <w:p w14:paraId="706003F0" w14:textId="201D7F8A" w:rsidR="004213F2" w:rsidRDefault="00EC4B20" w:rsidP="00914772">
      <w:pPr>
        <w:pStyle w:val="ListParagraph"/>
        <w:numPr>
          <w:ilvl w:val="1"/>
          <w:numId w:val="2"/>
        </w:numPr>
      </w:pPr>
      <w:r>
        <w:t>CALS new faculty event-2/23/18</w:t>
      </w:r>
      <w:r w:rsidR="0091343F">
        <w:t xml:space="preserve"> </w:t>
      </w:r>
      <w:r>
        <w:t xml:space="preserve">- “Ut Prosim-That I May Serve”  </w:t>
      </w:r>
    </w:p>
    <w:p w14:paraId="045E3686" w14:textId="45212DEE" w:rsidR="00EC4B20" w:rsidRDefault="00914772" w:rsidP="008E609C">
      <w:pPr>
        <w:pStyle w:val="ListParagraph"/>
        <w:numPr>
          <w:ilvl w:val="2"/>
          <w:numId w:val="2"/>
        </w:numPr>
      </w:pPr>
      <w:r>
        <w:t xml:space="preserve">Rob Grange stated that the </w:t>
      </w:r>
      <w:r>
        <w:t xml:space="preserve">speakers and content </w:t>
      </w:r>
      <w:r>
        <w:t xml:space="preserve">of the event were of value, but the event had low attendance, with fewer new faculty members than speakers. If this event is repeated in the future, it is important to make sure that at least 10 people will attend to make it worth everyone’s time. The possibility of </w:t>
      </w:r>
      <w:r w:rsidR="00FB5BDC">
        <w:t>p</w:t>
      </w:r>
      <w:r>
        <w:t xml:space="preserve">resenting about service at the September new faculty meeting was discussed. CALSFA will </w:t>
      </w:r>
      <w:r w:rsidR="00FB5BDC">
        <w:t>discuss</w:t>
      </w:r>
      <w:r>
        <w:t xml:space="preserve"> this </w:t>
      </w:r>
      <w:r w:rsidR="00FB5BDC">
        <w:t>with</w:t>
      </w:r>
      <w:r>
        <w:t xml:space="preserve"> Susan Duncan and Susan Sumner. </w:t>
      </w:r>
    </w:p>
    <w:p w14:paraId="2D5E70CC" w14:textId="7928E098" w:rsidR="00EC4B20" w:rsidRDefault="00EC4B20" w:rsidP="00EC4B20">
      <w:pPr>
        <w:pStyle w:val="ListParagraph"/>
        <w:numPr>
          <w:ilvl w:val="1"/>
          <w:numId w:val="2"/>
        </w:numPr>
      </w:pPr>
      <w:r>
        <w:t>Review and approval of the</w:t>
      </w:r>
      <w:r w:rsidR="00914772">
        <w:t xml:space="preserve"> bylaws. </w:t>
      </w:r>
    </w:p>
    <w:p w14:paraId="1218840C" w14:textId="4EE8DB15" w:rsidR="00BF41FF" w:rsidRDefault="00914772" w:rsidP="00914772">
      <w:pPr>
        <w:pStyle w:val="ListParagraph"/>
        <w:numPr>
          <w:ilvl w:val="2"/>
          <w:numId w:val="2"/>
        </w:numPr>
      </w:pPr>
      <w:r>
        <w:t>The CALSFA executive committee voted to approve all changes to bylaws that had been proposed prior to the meeting. 5 votes were in favor (4 in person; 1 electronically)</w:t>
      </w:r>
      <w:r w:rsidR="00BF41FF">
        <w:t xml:space="preserve">. </w:t>
      </w:r>
      <w:r>
        <w:t xml:space="preserve">CALSFA officers will now assume </w:t>
      </w:r>
      <w:r w:rsidR="00BF41FF">
        <w:t xml:space="preserve">new </w:t>
      </w:r>
      <w:r>
        <w:t xml:space="preserve">roles on July 1. </w:t>
      </w:r>
      <w:r w:rsidR="00BF41FF">
        <w:t>The changes also removed annual report requirement and start dates for CALS and University committees and commissions.</w:t>
      </w:r>
    </w:p>
    <w:p w14:paraId="1B1A0BD7" w14:textId="3F7582A2" w:rsidR="00EC4B20" w:rsidRDefault="00BF41FF" w:rsidP="00914772">
      <w:pPr>
        <w:pStyle w:val="ListParagraph"/>
        <w:numPr>
          <w:ilvl w:val="2"/>
          <w:numId w:val="2"/>
        </w:numPr>
      </w:pPr>
      <w:r>
        <w:t>New changes to the bylaws were discussed, including revising the timing of nominations and elections to account for no</w:t>
      </w:r>
      <w:r w:rsidR="00FB5BDC">
        <w:t>tification of open positions by</w:t>
      </w:r>
      <w:r>
        <w:t xml:space="preserve"> the University liaison. Other proposed changes include requiring that the CALSFA</w:t>
      </w:r>
      <w:r w:rsidR="00250DBF">
        <w:t xml:space="preserve"> Secretary-elect </w:t>
      </w:r>
      <w:r>
        <w:t>attend the last CALSFA meeting of the fiscal year prior to their assuming office (typically</w:t>
      </w:r>
      <w:r w:rsidR="00250DBF">
        <w:t xml:space="preserve"> May</w:t>
      </w:r>
      <w:r>
        <w:t xml:space="preserve">), and that the Vice President should be responsible for administering CALSFA social activities </w:t>
      </w:r>
      <w:r>
        <w:lastRenderedPageBreak/>
        <w:t>and events while the Secretary will maintain the communications needed to update the CALSFA webpage</w:t>
      </w:r>
      <w:r w:rsidR="00011F32">
        <w:t xml:space="preserve"> (e.g., posting meeting minutes)</w:t>
      </w:r>
      <w:r>
        <w:t xml:space="preserve">. A vote on these proposed changes will occur at </w:t>
      </w:r>
      <w:r w:rsidR="00250DBF">
        <w:t xml:space="preserve">the next meeting. </w:t>
      </w:r>
    </w:p>
    <w:p w14:paraId="569CB8D0" w14:textId="77777777" w:rsidR="007B1A1D" w:rsidRDefault="007B1A1D" w:rsidP="007B1A1D">
      <w:pPr>
        <w:pStyle w:val="ListParagraph"/>
        <w:ind w:left="1440"/>
      </w:pPr>
    </w:p>
    <w:p w14:paraId="335B3224" w14:textId="0E44E0D1" w:rsidR="00011F32" w:rsidRDefault="00011F32" w:rsidP="007B1A1D">
      <w:pPr>
        <w:pStyle w:val="ListParagraph"/>
        <w:numPr>
          <w:ilvl w:val="0"/>
          <w:numId w:val="2"/>
        </w:numPr>
        <w:rPr>
          <w:b/>
        </w:rPr>
      </w:pPr>
      <w:r>
        <w:rPr>
          <w:b/>
        </w:rPr>
        <w:t>New business</w:t>
      </w:r>
    </w:p>
    <w:p w14:paraId="03716B7A" w14:textId="5A32C439" w:rsidR="00011F32" w:rsidRDefault="00011F32" w:rsidP="00011F32">
      <w:pPr>
        <w:pStyle w:val="ListParagraph"/>
        <w:numPr>
          <w:ilvl w:val="1"/>
          <w:numId w:val="2"/>
        </w:numPr>
      </w:pPr>
      <w:r>
        <w:t xml:space="preserve">CALS social event. CALSFA will sponsor a spring social event for faculty. Rob will inquire with Bull and Bones about reserving a room and providing snacks and drinks. A $750 limit was proposed, which </w:t>
      </w:r>
      <w:r w:rsidR="00FB5BDC">
        <w:t>sh</w:t>
      </w:r>
      <w:bookmarkStart w:id="0" w:name="_GoBack"/>
      <w:bookmarkEnd w:id="0"/>
      <w:r>
        <w:t>ould allow for two drink tickets per attendee plus snacks. The event is scheduled for Thursday, May 3</w:t>
      </w:r>
      <w:r w:rsidRPr="00011F32">
        <w:rPr>
          <w:vertAlign w:val="superscript"/>
        </w:rPr>
        <w:t>rd</w:t>
      </w:r>
      <w:r>
        <w:t xml:space="preserve"> 2018 (Reading Day) from 4 – 6 pm. </w:t>
      </w:r>
    </w:p>
    <w:p w14:paraId="3882B309" w14:textId="77777777" w:rsidR="00011F32" w:rsidRPr="00011F32" w:rsidRDefault="00011F32" w:rsidP="00011F32">
      <w:pPr>
        <w:pStyle w:val="ListParagraph"/>
        <w:ind w:left="1440"/>
      </w:pPr>
    </w:p>
    <w:p w14:paraId="556AE292" w14:textId="73D0FBDD" w:rsidR="007B1A1D" w:rsidRPr="00866206" w:rsidRDefault="007B1A1D" w:rsidP="007B1A1D">
      <w:pPr>
        <w:pStyle w:val="ListParagraph"/>
        <w:numPr>
          <w:ilvl w:val="0"/>
          <w:numId w:val="2"/>
        </w:numPr>
        <w:rPr>
          <w:b/>
        </w:rPr>
      </w:pPr>
      <w:r w:rsidRPr="00866206">
        <w:rPr>
          <w:b/>
        </w:rPr>
        <w:t>Adjourn at 10:</w:t>
      </w:r>
      <w:r w:rsidR="00914772">
        <w:rPr>
          <w:b/>
        </w:rPr>
        <w:t>3</w:t>
      </w:r>
      <w:r w:rsidRPr="00866206">
        <w:rPr>
          <w:b/>
        </w:rPr>
        <w:t>0 am</w:t>
      </w:r>
    </w:p>
    <w:p w14:paraId="0082E12C" w14:textId="7D57B8B3" w:rsidR="007B1A1D" w:rsidRDefault="000E48C4" w:rsidP="007B1A1D">
      <w:pPr>
        <w:pStyle w:val="ListParagraph"/>
        <w:numPr>
          <w:ilvl w:val="1"/>
          <w:numId w:val="2"/>
        </w:numPr>
      </w:pPr>
      <w:r>
        <w:t xml:space="preserve">Next meeting </w:t>
      </w:r>
      <w:r w:rsidR="00914772">
        <w:t>5</w:t>
      </w:r>
      <w:r w:rsidR="007B1A1D">
        <w:t>/1</w:t>
      </w:r>
      <w:r w:rsidR="00914772">
        <w:t>7</w:t>
      </w:r>
      <w:r>
        <w:t>/18</w:t>
      </w:r>
    </w:p>
    <w:p w14:paraId="7F04B739" w14:textId="77777777" w:rsidR="0046671A" w:rsidRPr="007B1A1D" w:rsidRDefault="00FB5BDC" w:rsidP="007B1A1D"/>
    <w:sectPr w:rsidR="0046671A" w:rsidRPr="007B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B2954"/>
    <w:multiLevelType w:val="hybridMultilevel"/>
    <w:tmpl w:val="75DCF4D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13D78"/>
    <w:multiLevelType w:val="hybridMultilevel"/>
    <w:tmpl w:val="059A6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425"/>
  <w:drawingGridVerticalSpacing w:val="20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5C"/>
    <w:rsid w:val="0001039B"/>
    <w:rsid w:val="00011F32"/>
    <w:rsid w:val="00012BA4"/>
    <w:rsid w:val="0001401F"/>
    <w:rsid w:val="00023189"/>
    <w:rsid w:val="000253D1"/>
    <w:rsid w:val="00050839"/>
    <w:rsid w:val="00050C52"/>
    <w:rsid w:val="000565A3"/>
    <w:rsid w:val="00061221"/>
    <w:rsid w:val="00065B66"/>
    <w:rsid w:val="00073864"/>
    <w:rsid w:val="00082AE8"/>
    <w:rsid w:val="00084614"/>
    <w:rsid w:val="000926D9"/>
    <w:rsid w:val="00093E44"/>
    <w:rsid w:val="000A11C1"/>
    <w:rsid w:val="000A3040"/>
    <w:rsid w:val="000A4240"/>
    <w:rsid w:val="000C63AA"/>
    <w:rsid w:val="000E119B"/>
    <w:rsid w:val="000E1DA5"/>
    <w:rsid w:val="000E48C4"/>
    <w:rsid w:val="000E4BE5"/>
    <w:rsid w:val="00113F4D"/>
    <w:rsid w:val="00127CDB"/>
    <w:rsid w:val="0013036C"/>
    <w:rsid w:val="001336D4"/>
    <w:rsid w:val="001451EF"/>
    <w:rsid w:val="00146234"/>
    <w:rsid w:val="001479AF"/>
    <w:rsid w:val="00150431"/>
    <w:rsid w:val="00153E12"/>
    <w:rsid w:val="00162EF3"/>
    <w:rsid w:val="001757AA"/>
    <w:rsid w:val="0017768B"/>
    <w:rsid w:val="001A2662"/>
    <w:rsid w:val="001A6EC3"/>
    <w:rsid w:val="001B5B2B"/>
    <w:rsid w:val="001D16AC"/>
    <w:rsid w:val="001E035C"/>
    <w:rsid w:val="001E4FC3"/>
    <w:rsid w:val="00201D00"/>
    <w:rsid w:val="002046FA"/>
    <w:rsid w:val="00213163"/>
    <w:rsid w:val="002371A6"/>
    <w:rsid w:val="00241D23"/>
    <w:rsid w:val="00250DBF"/>
    <w:rsid w:val="0026152A"/>
    <w:rsid w:val="002702CA"/>
    <w:rsid w:val="002710B0"/>
    <w:rsid w:val="002768FB"/>
    <w:rsid w:val="00276FF8"/>
    <w:rsid w:val="002936C7"/>
    <w:rsid w:val="002B1B0E"/>
    <w:rsid w:val="002B7C85"/>
    <w:rsid w:val="002C0F4E"/>
    <w:rsid w:val="002C7DDA"/>
    <w:rsid w:val="002D7344"/>
    <w:rsid w:val="002E20FC"/>
    <w:rsid w:val="002E2F9E"/>
    <w:rsid w:val="002F23A2"/>
    <w:rsid w:val="002F2880"/>
    <w:rsid w:val="002F5E10"/>
    <w:rsid w:val="002F6ECD"/>
    <w:rsid w:val="00307193"/>
    <w:rsid w:val="00310B5A"/>
    <w:rsid w:val="0031257E"/>
    <w:rsid w:val="00316897"/>
    <w:rsid w:val="003173BE"/>
    <w:rsid w:val="00322412"/>
    <w:rsid w:val="00325B68"/>
    <w:rsid w:val="0033353D"/>
    <w:rsid w:val="0033481C"/>
    <w:rsid w:val="0033507E"/>
    <w:rsid w:val="003420E4"/>
    <w:rsid w:val="00344C99"/>
    <w:rsid w:val="00346D45"/>
    <w:rsid w:val="00353DCC"/>
    <w:rsid w:val="00361065"/>
    <w:rsid w:val="00367B9E"/>
    <w:rsid w:val="00376C0F"/>
    <w:rsid w:val="00396806"/>
    <w:rsid w:val="003A4606"/>
    <w:rsid w:val="003A49BF"/>
    <w:rsid w:val="003A7D0A"/>
    <w:rsid w:val="003B0919"/>
    <w:rsid w:val="003B2C80"/>
    <w:rsid w:val="003B49FC"/>
    <w:rsid w:val="003D4D98"/>
    <w:rsid w:val="00403A61"/>
    <w:rsid w:val="004101DE"/>
    <w:rsid w:val="004136B7"/>
    <w:rsid w:val="004138D3"/>
    <w:rsid w:val="0041637B"/>
    <w:rsid w:val="004213F2"/>
    <w:rsid w:val="0043095E"/>
    <w:rsid w:val="00432DF3"/>
    <w:rsid w:val="0043389D"/>
    <w:rsid w:val="0044164E"/>
    <w:rsid w:val="0044277D"/>
    <w:rsid w:val="00445007"/>
    <w:rsid w:val="004462B3"/>
    <w:rsid w:val="00447E84"/>
    <w:rsid w:val="00450F50"/>
    <w:rsid w:val="00455793"/>
    <w:rsid w:val="004816DC"/>
    <w:rsid w:val="00486C01"/>
    <w:rsid w:val="0048708B"/>
    <w:rsid w:val="004A7396"/>
    <w:rsid w:val="004B73BC"/>
    <w:rsid w:val="004E11B3"/>
    <w:rsid w:val="004E23B6"/>
    <w:rsid w:val="004E560F"/>
    <w:rsid w:val="004E702B"/>
    <w:rsid w:val="004F4AA8"/>
    <w:rsid w:val="0050378E"/>
    <w:rsid w:val="00512329"/>
    <w:rsid w:val="00517724"/>
    <w:rsid w:val="00523E25"/>
    <w:rsid w:val="00543534"/>
    <w:rsid w:val="005447D8"/>
    <w:rsid w:val="0054732D"/>
    <w:rsid w:val="00553EC3"/>
    <w:rsid w:val="00566A46"/>
    <w:rsid w:val="0057060E"/>
    <w:rsid w:val="00572D8B"/>
    <w:rsid w:val="005A136E"/>
    <w:rsid w:val="005A1EBA"/>
    <w:rsid w:val="005A584B"/>
    <w:rsid w:val="005B0B39"/>
    <w:rsid w:val="005B1E5C"/>
    <w:rsid w:val="005B52D7"/>
    <w:rsid w:val="005B7852"/>
    <w:rsid w:val="005F75D0"/>
    <w:rsid w:val="00601A27"/>
    <w:rsid w:val="00611D0A"/>
    <w:rsid w:val="006378A0"/>
    <w:rsid w:val="00650847"/>
    <w:rsid w:val="00652D08"/>
    <w:rsid w:val="00660DC6"/>
    <w:rsid w:val="00664B51"/>
    <w:rsid w:val="00665D5A"/>
    <w:rsid w:val="0066636D"/>
    <w:rsid w:val="00671609"/>
    <w:rsid w:val="0067168B"/>
    <w:rsid w:val="00674DDB"/>
    <w:rsid w:val="00674F0A"/>
    <w:rsid w:val="006A13D0"/>
    <w:rsid w:val="006A4421"/>
    <w:rsid w:val="006A5795"/>
    <w:rsid w:val="006B7A62"/>
    <w:rsid w:val="006C4C73"/>
    <w:rsid w:val="006D5973"/>
    <w:rsid w:val="006D5AC1"/>
    <w:rsid w:val="006E248D"/>
    <w:rsid w:val="006E30A1"/>
    <w:rsid w:val="006E402E"/>
    <w:rsid w:val="006E47CC"/>
    <w:rsid w:val="006E50C7"/>
    <w:rsid w:val="006E6FED"/>
    <w:rsid w:val="006F5CF2"/>
    <w:rsid w:val="007075BF"/>
    <w:rsid w:val="00711D16"/>
    <w:rsid w:val="00713C6E"/>
    <w:rsid w:val="00720424"/>
    <w:rsid w:val="0072537D"/>
    <w:rsid w:val="00741956"/>
    <w:rsid w:val="00747A9E"/>
    <w:rsid w:val="0075445C"/>
    <w:rsid w:val="007546E1"/>
    <w:rsid w:val="00760257"/>
    <w:rsid w:val="00761411"/>
    <w:rsid w:val="00762E65"/>
    <w:rsid w:val="00767F78"/>
    <w:rsid w:val="007749C8"/>
    <w:rsid w:val="00777FC2"/>
    <w:rsid w:val="00785C2C"/>
    <w:rsid w:val="0079486B"/>
    <w:rsid w:val="00796A48"/>
    <w:rsid w:val="007B1A1D"/>
    <w:rsid w:val="007B2F34"/>
    <w:rsid w:val="007B2FD8"/>
    <w:rsid w:val="007C5511"/>
    <w:rsid w:val="007C6D3A"/>
    <w:rsid w:val="007D1435"/>
    <w:rsid w:val="007D3EEC"/>
    <w:rsid w:val="007D4480"/>
    <w:rsid w:val="007D628E"/>
    <w:rsid w:val="007E2690"/>
    <w:rsid w:val="00800421"/>
    <w:rsid w:val="008021F4"/>
    <w:rsid w:val="008136DF"/>
    <w:rsid w:val="00823FD9"/>
    <w:rsid w:val="008257AB"/>
    <w:rsid w:val="008261CF"/>
    <w:rsid w:val="008371B1"/>
    <w:rsid w:val="00843B81"/>
    <w:rsid w:val="0084616A"/>
    <w:rsid w:val="008466FB"/>
    <w:rsid w:val="0084730A"/>
    <w:rsid w:val="00872BFF"/>
    <w:rsid w:val="00876AB3"/>
    <w:rsid w:val="00880146"/>
    <w:rsid w:val="00881050"/>
    <w:rsid w:val="00896D97"/>
    <w:rsid w:val="008C1CE4"/>
    <w:rsid w:val="008D465F"/>
    <w:rsid w:val="008D4F67"/>
    <w:rsid w:val="008E4391"/>
    <w:rsid w:val="008E5460"/>
    <w:rsid w:val="008F1B25"/>
    <w:rsid w:val="008F2B26"/>
    <w:rsid w:val="008F6671"/>
    <w:rsid w:val="00902FE3"/>
    <w:rsid w:val="0091343F"/>
    <w:rsid w:val="00914772"/>
    <w:rsid w:val="009148A6"/>
    <w:rsid w:val="00935365"/>
    <w:rsid w:val="00935ACD"/>
    <w:rsid w:val="009427F7"/>
    <w:rsid w:val="0097395E"/>
    <w:rsid w:val="0097634D"/>
    <w:rsid w:val="0097760D"/>
    <w:rsid w:val="00981927"/>
    <w:rsid w:val="00981C49"/>
    <w:rsid w:val="00982E56"/>
    <w:rsid w:val="009835E7"/>
    <w:rsid w:val="00991F01"/>
    <w:rsid w:val="00995DFA"/>
    <w:rsid w:val="009A0B15"/>
    <w:rsid w:val="009A4A80"/>
    <w:rsid w:val="009B2DFE"/>
    <w:rsid w:val="009B43AC"/>
    <w:rsid w:val="009B5E61"/>
    <w:rsid w:val="009B6C34"/>
    <w:rsid w:val="009C39EF"/>
    <w:rsid w:val="009D0109"/>
    <w:rsid w:val="009D2886"/>
    <w:rsid w:val="009D5905"/>
    <w:rsid w:val="009F7F46"/>
    <w:rsid w:val="00A01231"/>
    <w:rsid w:val="00A10F7A"/>
    <w:rsid w:val="00A35F40"/>
    <w:rsid w:val="00A41509"/>
    <w:rsid w:val="00A41E98"/>
    <w:rsid w:val="00A6574D"/>
    <w:rsid w:val="00A72619"/>
    <w:rsid w:val="00A72989"/>
    <w:rsid w:val="00A77D07"/>
    <w:rsid w:val="00A838D6"/>
    <w:rsid w:val="00A90120"/>
    <w:rsid w:val="00A90614"/>
    <w:rsid w:val="00A950C1"/>
    <w:rsid w:val="00A954CA"/>
    <w:rsid w:val="00A968A4"/>
    <w:rsid w:val="00AA2990"/>
    <w:rsid w:val="00AB64FA"/>
    <w:rsid w:val="00AC414B"/>
    <w:rsid w:val="00AD2E6F"/>
    <w:rsid w:val="00AD7199"/>
    <w:rsid w:val="00AE2E84"/>
    <w:rsid w:val="00AE5EAB"/>
    <w:rsid w:val="00AF1C69"/>
    <w:rsid w:val="00B05259"/>
    <w:rsid w:val="00B072B2"/>
    <w:rsid w:val="00B079B0"/>
    <w:rsid w:val="00B10C3B"/>
    <w:rsid w:val="00B13E6C"/>
    <w:rsid w:val="00B15A86"/>
    <w:rsid w:val="00B1716D"/>
    <w:rsid w:val="00B275B7"/>
    <w:rsid w:val="00B3165A"/>
    <w:rsid w:val="00B43FC3"/>
    <w:rsid w:val="00B52DE5"/>
    <w:rsid w:val="00B543E9"/>
    <w:rsid w:val="00B5770E"/>
    <w:rsid w:val="00B57DE0"/>
    <w:rsid w:val="00B64E40"/>
    <w:rsid w:val="00B66DF4"/>
    <w:rsid w:val="00B703AF"/>
    <w:rsid w:val="00B70C55"/>
    <w:rsid w:val="00B75C15"/>
    <w:rsid w:val="00B7618B"/>
    <w:rsid w:val="00B82730"/>
    <w:rsid w:val="00B84775"/>
    <w:rsid w:val="00B92FCB"/>
    <w:rsid w:val="00BC2CFC"/>
    <w:rsid w:val="00BD5B34"/>
    <w:rsid w:val="00BE6973"/>
    <w:rsid w:val="00BE6FE2"/>
    <w:rsid w:val="00BF41FF"/>
    <w:rsid w:val="00BF68AB"/>
    <w:rsid w:val="00C033EE"/>
    <w:rsid w:val="00C35448"/>
    <w:rsid w:val="00C379D1"/>
    <w:rsid w:val="00C43805"/>
    <w:rsid w:val="00C55DF2"/>
    <w:rsid w:val="00C604C7"/>
    <w:rsid w:val="00C74051"/>
    <w:rsid w:val="00C753BD"/>
    <w:rsid w:val="00C76098"/>
    <w:rsid w:val="00C76DD4"/>
    <w:rsid w:val="00C8070C"/>
    <w:rsid w:val="00C81805"/>
    <w:rsid w:val="00C91D37"/>
    <w:rsid w:val="00C927C5"/>
    <w:rsid w:val="00C95A47"/>
    <w:rsid w:val="00CA3999"/>
    <w:rsid w:val="00CD031D"/>
    <w:rsid w:val="00CD2EA2"/>
    <w:rsid w:val="00CD5B0B"/>
    <w:rsid w:val="00CD5C6B"/>
    <w:rsid w:val="00CE481A"/>
    <w:rsid w:val="00CE61E8"/>
    <w:rsid w:val="00CF07A9"/>
    <w:rsid w:val="00CF705B"/>
    <w:rsid w:val="00D03B73"/>
    <w:rsid w:val="00D100E9"/>
    <w:rsid w:val="00D108CC"/>
    <w:rsid w:val="00D26B9B"/>
    <w:rsid w:val="00D53714"/>
    <w:rsid w:val="00D54242"/>
    <w:rsid w:val="00D644C7"/>
    <w:rsid w:val="00D67E6E"/>
    <w:rsid w:val="00D72DA7"/>
    <w:rsid w:val="00DA6D75"/>
    <w:rsid w:val="00DB1A95"/>
    <w:rsid w:val="00DB38A4"/>
    <w:rsid w:val="00DC1DC3"/>
    <w:rsid w:val="00DD0528"/>
    <w:rsid w:val="00DD1A47"/>
    <w:rsid w:val="00DD270A"/>
    <w:rsid w:val="00DD43D7"/>
    <w:rsid w:val="00DF139E"/>
    <w:rsid w:val="00DF4084"/>
    <w:rsid w:val="00DF79D1"/>
    <w:rsid w:val="00E07F6E"/>
    <w:rsid w:val="00E1375C"/>
    <w:rsid w:val="00E22DF7"/>
    <w:rsid w:val="00E24BE6"/>
    <w:rsid w:val="00E25425"/>
    <w:rsid w:val="00E25E1C"/>
    <w:rsid w:val="00E3514D"/>
    <w:rsid w:val="00E355E7"/>
    <w:rsid w:val="00E36E12"/>
    <w:rsid w:val="00E42AEC"/>
    <w:rsid w:val="00E50173"/>
    <w:rsid w:val="00E50452"/>
    <w:rsid w:val="00E570AE"/>
    <w:rsid w:val="00E61C92"/>
    <w:rsid w:val="00E62A38"/>
    <w:rsid w:val="00E63F5F"/>
    <w:rsid w:val="00E81371"/>
    <w:rsid w:val="00E8449B"/>
    <w:rsid w:val="00E931E7"/>
    <w:rsid w:val="00E965E3"/>
    <w:rsid w:val="00EA268C"/>
    <w:rsid w:val="00EA7C09"/>
    <w:rsid w:val="00EB5A46"/>
    <w:rsid w:val="00EB5B60"/>
    <w:rsid w:val="00EC374C"/>
    <w:rsid w:val="00EC4B20"/>
    <w:rsid w:val="00EC5F9A"/>
    <w:rsid w:val="00ED4F5C"/>
    <w:rsid w:val="00EE33E1"/>
    <w:rsid w:val="00EE4845"/>
    <w:rsid w:val="00EE4CCF"/>
    <w:rsid w:val="00F02697"/>
    <w:rsid w:val="00F1049A"/>
    <w:rsid w:val="00F26BEF"/>
    <w:rsid w:val="00F319F6"/>
    <w:rsid w:val="00F31B73"/>
    <w:rsid w:val="00F35D7B"/>
    <w:rsid w:val="00F41D7E"/>
    <w:rsid w:val="00F51030"/>
    <w:rsid w:val="00F528BC"/>
    <w:rsid w:val="00F54D1E"/>
    <w:rsid w:val="00F725BD"/>
    <w:rsid w:val="00F75F69"/>
    <w:rsid w:val="00F80A4D"/>
    <w:rsid w:val="00F94D07"/>
    <w:rsid w:val="00F94E2F"/>
    <w:rsid w:val="00F970AB"/>
    <w:rsid w:val="00FA00F5"/>
    <w:rsid w:val="00FB30F1"/>
    <w:rsid w:val="00FB5BDC"/>
    <w:rsid w:val="00FB7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19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7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375C"/>
    <w:rPr>
      <w:rFonts w:eastAsiaTheme="minorHAnsi"/>
      <w:sz w:val="22"/>
      <w:szCs w:val="22"/>
      <w:lang w:eastAsia="en-US"/>
    </w:rPr>
  </w:style>
  <w:style w:type="paragraph" w:styleId="ListParagraph">
    <w:name w:val="List Paragraph"/>
    <w:basedOn w:val="Normal"/>
    <w:uiPriority w:val="34"/>
    <w:qFormat/>
    <w:rsid w:val="00E13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82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Larochelle</dc:creator>
  <cp:keywords/>
  <dc:description/>
  <cp:lastModifiedBy>Stewart, Ryan</cp:lastModifiedBy>
  <cp:revision>6</cp:revision>
  <dcterms:created xsi:type="dcterms:W3CDTF">2018-04-11T20:25:00Z</dcterms:created>
  <dcterms:modified xsi:type="dcterms:W3CDTF">2018-04-11T20:59:00Z</dcterms:modified>
</cp:coreProperties>
</file>